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72E3F" w14:textId="0446E80D" w:rsidR="00D07E61" w:rsidRDefault="00D07E6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7DB21D6" wp14:editId="69DF8649">
            <wp:extent cx="3800475" cy="2137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en hi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200" cy="217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954A061" wp14:editId="396F7777">
            <wp:extent cx="2803182" cy="210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oking-up-the-lock-stairca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747" cy="212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0E9B4" w14:textId="70F93873" w:rsidR="00D07E61" w:rsidRPr="00F36B69" w:rsidRDefault="00D07E61" w:rsidP="00D07E61">
      <w:pPr>
        <w:jc w:val="center"/>
        <w:rPr>
          <w:rFonts w:ascii="Trebuchet MS" w:hAnsi="Trebuchet MS"/>
          <w:b/>
          <w:bCs/>
          <w:sz w:val="40"/>
          <w:szCs w:val="40"/>
        </w:rPr>
      </w:pPr>
      <w:r w:rsidRPr="00F36B69">
        <w:rPr>
          <w:rFonts w:ascii="Trebuchet MS" w:hAnsi="Trebuchet MS"/>
          <w:b/>
          <w:bCs/>
          <w:sz w:val="40"/>
          <w:szCs w:val="40"/>
        </w:rPr>
        <w:t xml:space="preserve">Caen Hill Locks </w:t>
      </w:r>
      <w:r w:rsidR="00FD4929" w:rsidRPr="00F36B69">
        <w:rPr>
          <w:rFonts w:ascii="Trebuchet MS" w:hAnsi="Trebuchet MS"/>
          <w:b/>
          <w:bCs/>
          <w:sz w:val="40"/>
          <w:szCs w:val="40"/>
        </w:rPr>
        <w:t>adult narrowboat</w:t>
      </w:r>
      <w:r w:rsidRPr="00F36B69">
        <w:rPr>
          <w:rFonts w:ascii="Trebuchet MS" w:hAnsi="Trebuchet MS"/>
          <w:b/>
          <w:bCs/>
          <w:sz w:val="40"/>
          <w:szCs w:val="40"/>
        </w:rPr>
        <w:t xml:space="preserve"> trip</w:t>
      </w:r>
    </w:p>
    <w:p w14:paraId="4876B0F5" w14:textId="7A0526A3" w:rsidR="00D07E61" w:rsidRPr="00F36B69" w:rsidRDefault="00D07E61" w:rsidP="00D07E61">
      <w:pPr>
        <w:jc w:val="center"/>
        <w:rPr>
          <w:rFonts w:ascii="Trebuchet MS" w:hAnsi="Trebuchet MS"/>
          <w:sz w:val="28"/>
          <w:szCs w:val="28"/>
        </w:rPr>
      </w:pPr>
      <w:r w:rsidRPr="00F36B69">
        <w:rPr>
          <w:rFonts w:ascii="Trebuchet MS" w:hAnsi="Trebuchet MS"/>
          <w:sz w:val="28"/>
          <w:szCs w:val="28"/>
        </w:rPr>
        <w:t>Here is one for the bucket list…</w:t>
      </w:r>
    </w:p>
    <w:p w14:paraId="32A83F77" w14:textId="23934A14" w:rsidR="00D07E61" w:rsidRPr="00F36B69" w:rsidRDefault="00D07E61" w:rsidP="00D07E61">
      <w:pPr>
        <w:jc w:val="center"/>
        <w:rPr>
          <w:rFonts w:ascii="Trebuchet MS" w:hAnsi="Trebuchet MS"/>
          <w:sz w:val="28"/>
          <w:szCs w:val="28"/>
        </w:rPr>
      </w:pPr>
      <w:r w:rsidRPr="00F36B69">
        <w:rPr>
          <w:rFonts w:ascii="Trebuchet MS" w:hAnsi="Trebuchet MS"/>
          <w:sz w:val="28"/>
          <w:szCs w:val="28"/>
        </w:rPr>
        <w:t>The trip is for adults only on-board Lady Hilda, a 62’ narrowboat.</w:t>
      </w:r>
    </w:p>
    <w:p w14:paraId="648D9FD4" w14:textId="2D6378F0" w:rsidR="00D07E61" w:rsidRPr="00F36B69" w:rsidRDefault="00D07E61" w:rsidP="00D07E61">
      <w:pPr>
        <w:jc w:val="center"/>
        <w:rPr>
          <w:rFonts w:ascii="Trebuchet MS" w:hAnsi="Trebuchet MS"/>
          <w:sz w:val="28"/>
          <w:szCs w:val="28"/>
        </w:rPr>
      </w:pPr>
      <w:r w:rsidRPr="00F36B69">
        <w:rPr>
          <w:rFonts w:ascii="Trebuchet MS" w:hAnsi="Trebuchet MS"/>
          <w:sz w:val="28"/>
          <w:szCs w:val="28"/>
        </w:rPr>
        <w:t>Thursday 30</w:t>
      </w:r>
      <w:r w:rsidRPr="00F36B69">
        <w:rPr>
          <w:rFonts w:ascii="Trebuchet MS" w:hAnsi="Trebuchet MS"/>
          <w:sz w:val="28"/>
          <w:szCs w:val="28"/>
          <w:vertAlign w:val="superscript"/>
        </w:rPr>
        <w:t>th</w:t>
      </w:r>
      <w:r w:rsidRPr="00F36B69">
        <w:rPr>
          <w:rFonts w:ascii="Trebuchet MS" w:hAnsi="Trebuchet MS"/>
          <w:sz w:val="28"/>
          <w:szCs w:val="28"/>
        </w:rPr>
        <w:t xml:space="preserve"> July at Bradford on Avon to Sunday 2</w:t>
      </w:r>
      <w:r w:rsidRPr="00F36B69">
        <w:rPr>
          <w:rFonts w:ascii="Trebuchet MS" w:hAnsi="Trebuchet MS"/>
          <w:sz w:val="28"/>
          <w:szCs w:val="28"/>
          <w:vertAlign w:val="superscript"/>
        </w:rPr>
        <w:t>nd</w:t>
      </w:r>
      <w:r w:rsidRPr="00F36B69">
        <w:rPr>
          <w:rFonts w:ascii="Trebuchet MS" w:hAnsi="Trebuchet MS"/>
          <w:sz w:val="28"/>
          <w:szCs w:val="28"/>
        </w:rPr>
        <w:t xml:space="preserve"> August at Great </w:t>
      </w:r>
      <w:proofErr w:type="spellStart"/>
      <w:r w:rsidRPr="00F36B69">
        <w:rPr>
          <w:rFonts w:ascii="Trebuchet MS" w:hAnsi="Trebuchet MS"/>
          <w:sz w:val="28"/>
          <w:szCs w:val="28"/>
        </w:rPr>
        <w:t>Bedwyn</w:t>
      </w:r>
      <w:proofErr w:type="spellEnd"/>
    </w:p>
    <w:p w14:paraId="046CDA95" w14:textId="23F785BF" w:rsidR="00A2640F" w:rsidRPr="00F36B69" w:rsidRDefault="00A2640F" w:rsidP="00D07E61">
      <w:pPr>
        <w:jc w:val="center"/>
        <w:rPr>
          <w:rFonts w:ascii="Trebuchet MS" w:hAnsi="Trebuchet MS"/>
          <w:sz w:val="28"/>
          <w:szCs w:val="28"/>
        </w:rPr>
      </w:pPr>
      <w:r w:rsidRPr="00F36B69">
        <w:rPr>
          <w:rFonts w:ascii="Trebuchet MS" w:hAnsi="Trebuchet MS"/>
          <w:sz w:val="28"/>
          <w:szCs w:val="28"/>
        </w:rPr>
        <w:t>£115 per person to include all food and accommodation (apart from one meal out), a trip to the Kennet and Avon canal museum, and a badge… and of course</w:t>
      </w:r>
      <w:r w:rsidR="00FD4929" w:rsidRPr="00F36B69">
        <w:rPr>
          <w:rFonts w:ascii="Trebuchet MS" w:hAnsi="Trebuchet MS"/>
          <w:sz w:val="28"/>
          <w:szCs w:val="28"/>
        </w:rPr>
        <w:t xml:space="preserve"> 4 whole days of boating taking in the Caen Hill locks and the Bruce tunnel.</w:t>
      </w:r>
    </w:p>
    <w:p w14:paraId="69D2AE80" w14:textId="2130609B" w:rsidR="00FD4929" w:rsidRPr="00F36B69" w:rsidRDefault="00FD4929" w:rsidP="00D07E61">
      <w:pPr>
        <w:jc w:val="center"/>
        <w:rPr>
          <w:rFonts w:ascii="Trebuchet MS" w:hAnsi="Trebuchet MS"/>
          <w:sz w:val="28"/>
          <w:szCs w:val="28"/>
        </w:rPr>
      </w:pPr>
      <w:r w:rsidRPr="00F36B69">
        <w:rPr>
          <w:rFonts w:ascii="Trebuchet MS" w:hAnsi="Trebuchet MS"/>
          <w:sz w:val="28"/>
          <w:szCs w:val="28"/>
        </w:rPr>
        <w:t xml:space="preserve">Email Julie at </w:t>
      </w:r>
      <w:hyperlink r:id="rId7" w:history="1">
        <w:r w:rsidRPr="00F36B69">
          <w:rPr>
            <w:rStyle w:val="Hyperlink"/>
            <w:rFonts w:ascii="Trebuchet MS" w:hAnsi="Trebuchet MS"/>
            <w:sz w:val="28"/>
            <w:szCs w:val="28"/>
          </w:rPr>
          <w:t>myersj@hotmail.co.uk</w:t>
        </w:r>
      </w:hyperlink>
      <w:r w:rsidRPr="00F36B69">
        <w:rPr>
          <w:rFonts w:ascii="Trebuchet MS" w:hAnsi="Trebuchet MS"/>
          <w:sz w:val="28"/>
          <w:szCs w:val="28"/>
        </w:rPr>
        <w:t xml:space="preserve"> for more details or to book a place.</w:t>
      </w:r>
    </w:p>
    <w:p w14:paraId="565344A0" w14:textId="537C94ED" w:rsidR="00FD4929" w:rsidRDefault="00FD4929" w:rsidP="00D07E61">
      <w:pPr>
        <w:jc w:val="center"/>
        <w:rPr>
          <w:sz w:val="28"/>
          <w:szCs w:val="28"/>
        </w:rPr>
      </w:pPr>
    </w:p>
    <w:p w14:paraId="6D6A2A07" w14:textId="77777777" w:rsidR="00FD4929" w:rsidRPr="00D07E61" w:rsidRDefault="00FD4929" w:rsidP="00D07E61">
      <w:pPr>
        <w:jc w:val="center"/>
        <w:rPr>
          <w:sz w:val="28"/>
          <w:szCs w:val="28"/>
        </w:rPr>
      </w:pPr>
    </w:p>
    <w:sectPr w:rsidR="00FD4929" w:rsidRPr="00D07E61" w:rsidSect="00D07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61"/>
    <w:rsid w:val="003D2690"/>
    <w:rsid w:val="004D2370"/>
    <w:rsid w:val="00A2640F"/>
    <w:rsid w:val="00D07E61"/>
    <w:rsid w:val="00F36B69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0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9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9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9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9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ersj@hotm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Myers</dc:creator>
  <cp:lastModifiedBy>Sam Creber</cp:lastModifiedBy>
  <cp:revision>2</cp:revision>
  <dcterms:created xsi:type="dcterms:W3CDTF">2020-02-26T18:14:00Z</dcterms:created>
  <dcterms:modified xsi:type="dcterms:W3CDTF">2020-02-26T18:14:00Z</dcterms:modified>
</cp:coreProperties>
</file>